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Mercado Libre presenta oficialmente </w:t>
      </w:r>
    </w:p>
    <w:p w:rsidR="00000000" w:rsidDel="00000000" w:rsidP="00000000" w:rsidRDefault="00000000" w:rsidRPr="00000000" w14:paraId="00000003">
      <w:pPr>
        <w:jc w:val="center"/>
        <w:rPr>
          <w:b w:val="1"/>
          <w:sz w:val="28"/>
          <w:szCs w:val="28"/>
          <w:highlight w:val="yellow"/>
        </w:rPr>
      </w:pPr>
      <w:r w:rsidDel="00000000" w:rsidR="00000000" w:rsidRPr="00000000">
        <w:rPr>
          <w:b w:val="1"/>
          <w:sz w:val="28"/>
          <w:szCs w:val="28"/>
          <w:rtl w:val="0"/>
        </w:rPr>
        <w:t xml:space="preserve">la tienda online de Under </w:t>
      </w:r>
      <w:r w:rsidDel="00000000" w:rsidR="00000000" w:rsidRPr="00000000">
        <w:rPr>
          <w:b w:val="1"/>
          <w:sz w:val="28"/>
          <w:szCs w:val="28"/>
          <w:rtl w:val="0"/>
        </w:rPr>
        <w:t xml:space="preserve">Armour</w:t>
      </w:r>
      <w:r w:rsidDel="00000000" w:rsidR="00000000" w:rsidRPr="00000000">
        <w:rPr>
          <w:rtl w:val="0"/>
        </w:rPr>
      </w:r>
    </w:p>
    <w:p w:rsidR="00000000" w:rsidDel="00000000" w:rsidP="00000000" w:rsidRDefault="00000000" w:rsidRPr="00000000" w14:paraId="00000004">
      <w:pPr>
        <w:jc w:val="center"/>
        <w:rPr>
          <w:b w:val="1"/>
          <w:sz w:val="28"/>
          <w:szCs w:val="28"/>
          <w:highlight w:val="yellow"/>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rPr>
          <w:i w:val="1"/>
        </w:rPr>
      </w:pPr>
      <w:r w:rsidDel="00000000" w:rsidR="00000000" w:rsidRPr="00000000">
        <w:rPr>
          <w:i w:val="1"/>
          <w:rtl w:val="0"/>
        </w:rPr>
        <w:t xml:space="preserve">El segmento de ropa deportiva en  Mercado Libre crece con la adición de la tienda oficial de Under Armour.</w:t>
      </w:r>
      <w:r w:rsidDel="00000000" w:rsidR="00000000" w:rsidRPr="00000000">
        <w:rPr>
          <w:rtl w:val="0"/>
        </w:rPr>
      </w:r>
    </w:p>
    <w:p w:rsidR="00000000" w:rsidDel="00000000" w:rsidP="00000000" w:rsidRDefault="00000000" w:rsidRPr="00000000" w14:paraId="00000006">
      <w:pPr>
        <w:jc w:val="center"/>
        <w:rPr>
          <w:i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23 de abril de 2019</w:t>
      </w:r>
      <w:r w:rsidDel="00000000" w:rsidR="00000000" w:rsidRPr="00000000">
        <w:rPr>
          <w:rtl w:val="0"/>
        </w:rPr>
        <w:t xml:space="preserve"> - </w:t>
      </w:r>
      <w:hyperlink r:id="rId6">
        <w:r w:rsidDel="00000000" w:rsidR="00000000" w:rsidRPr="00000000">
          <w:rPr>
            <w:color w:val="1155cc"/>
            <w:u w:val="single"/>
            <w:rtl w:val="0"/>
          </w:rPr>
          <w:t xml:space="preserve">Mercado Libre</w:t>
        </w:r>
      </w:hyperlink>
      <w:r w:rsidDel="00000000" w:rsidR="00000000" w:rsidRPr="00000000">
        <w:rPr>
          <w:rtl w:val="0"/>
        </w:rPr>
        <w:t xml:space="preserve">, la mayor plataforma tecnológica de comercio electrónico de América Latina, anunció hoy el lanzamiento de la </w:t>
      </w:r>
      <w:hyperlink r:id="rId7">
        <w:r w:rsidDel="00000000" w:rsidR="00000000" w:rsidRPr="00000000">
          <w:rPr>
            <w:color w:val="1155cc"/>
            <w:u w:val="single"/>
            <w:rtl w:val="0"/>
          </w:rPr>
          <w:t xml:space="preserve">tienda oficial de Under Armour</w:t>
        </w:r>
      </w:hyperlink>
      <w:r w:rsidDel="00000000" w:rsidR="00000000" w:rsidRPr="00000000">
        <w:rPr>
          <w:rtl w:val="0"/>
        </w:rPr>
        <w:t xml:space="preserve">, la prestigiosa marca de ropa deportiva y accesorios de moda para hombres y mujeres.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La tienda tendrá una oferta de alrededor de 1,000 productos de línea de la marca, con artículos como: ropa deportiva, tenis, mochilas, accesorios de moda, chamarras y lentes. Asimismo, del 22 al 28 de abril toda la tienda tendrá </w:t>
      </w:r>
      <w:r w:rsidDel="00000000" w:rsidR="00000000" w:rsidRPr="00000000">
        <w:rPr>
          <w:rtl w:val="0"/>
        </w:rPr>
        <w:t xml:space="preserve">descuento de 30%</w:t>
      </w:r>
      <w:r w:rsidDel="00000000" w:rsidR="00000000" w:rsidRPr="00000000">
        <w:rPr>
          <w:rtl w:val="0"/>
        </w:rPr>
        <w:t xml:space="preserve"> con motivo de su lanzamiento.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Francisco Alatorre, director de moda y belleza de Mercado Libre, afirmó: “En Mercado Libre tenemos como objetivo convertirnos en el destino para quienes buscan grandes marcas de deportes y moda en plataformas online, ya que ofrecemos los mejores productos de belleza, salud y estilo de vida a los mejores precios”. Además, los productos de Under Armour tendrán las mismas ventajas y garantías de toda la plataforma; es decir, facilidades como entregas en menos de 48 horas, envíos gratuitos en pedidos mayores a </w:t>
      </w:r>
      <w:r w:rsidDel="00000000" w:rsidR="00000000" w:rsidRPr="00000000">
        <w:rPr>
          <w:rtl w:val="0"/>
        </w:rPr>
        <w:t xml:space="preserve">549 pesos</w:t>
      </w:r>
      <w:r w:rsidDel="00000000" w:rsidR="00000000" w:rsidRPr="00000000">
        <w:rPr>
          <w:rtl w:val="0"/>
        </w:rPr>
        <w:t xml:space="preserve"> y compra segura durante todo el proceso.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Nacida en la ciudad estadounidense de Baltimore, Maryland, Under Armour se ha caracterizado por vestir a los mejores deportistas de diversas disciplinas.</w:t>
      </w:r>
      <w:r w:rsidDel="00000000" w:rsidR="00000000" w:rsidRPr="00000000">
        <w:rPr>
          <w:rtl w:val="0"/>
        </w:rPr>
        <w:t xml:space="preserve"> “</w:t>
      </w:r>
      <w:r w:rsidDel="00000000" w:rsidR="00000000" w:rsidRPr="00000000">
        <w:rPr>
          <w:highlight w:val="white"/>
          <w:rtl w:val="0"/>
        </w:rPr>
        <w:t xml:space="preserve">En Under Armour entendemos que el siguiente paso en la expansión de nuestro canal digital, es a través de los Marketplaces. La visión compartida de continuar mejorando la experiencia de compra para los consumidores y adecuarse a las tendencias del mercado, hace que veamos a Mercado Libre como un socio estratégico en la región para seguir acercando la innovación y tecnología de nuestros productos a más atletas a lo largo de Latinoamérica. México es la prueba piloto de nuestra tienda oficial en este canal y ya estamos trabajando de la mano con el equipo de Mercado Libre para poder lanzar en al menos 4 países más en este 2019</w:t>
      </w:r>
      <w:r w:rsidDel="00000000" w:rsidR="00000000" w:rsidRPr="00000000">
        <w:rPr>
          <w:rtl w:val="0"/>
        </w:rPr>
        <w:t xml:space="preserve">”, señaló Cristian Serrano, </w:t>
      </w:r>
      <w:r w:rsidDel="00000000" w:rsidR="00000000" w:rsidRPr="00000000">
        <w:rPr>
          <w:rtl w:val="0"/>
        </w:rPr>
        <w:t xml:space="preserve">eCommerce Marketplaces Manager LATAM</w:t>
      </w:r>
      <w:r w:rsidDel="00000000" w:rsidR="00000000" w:rsidRPr="00000000">
        <w:rPr>
          <w:rtl w:val="0"/>
        </w:rPr>
        <w:t xml:space="preserve"> de Under Armour México.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Con este lanzamiento, Mercado Libre continúa incrementando la oferta de prestigiosas marcas para todos los usuarios de la plataforma.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y8uxoxt1j1e9" w:id="0"/>
      <w:bookmarkEnd w:id="0"/>
      <w:r w:rsidDel="00000000" w:rsidR="00000000" w:rsidRPr="00000000">
        <w:rPr>
          <w:rtl w:val="0"/>
        </w:rPr>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97lfhiq06at2" w:id="1"/>
      <w:bookmarkEnd w:id="1"/>
      <w:r w:rsidDel="00000000" w:rsidR="00000000" w:rsidRPr="00000000">
        <w:rPr>
          <w:rtl w:val="0"/>
        </w:rPr>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7zdg9vh87517" w:id="2"/>
      <w:bookmarkEnd w:id="2"/>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6"/>
          <w:szCs w:val="16"/>
        </w:rPr>
      </w:pPr>
      <w:bookmarkStart w:colFirst="0" w:colLast="0" w:name="_uy4fbe7odiw3" w:id="3"/>
      <w:bookmarkEnd w:id="3"/>
      <w:r w:rsidDel="00000000" w:rsidR="00000000" w:rsidRPr="00000000">
        <w:rPr>
          <w:color w:val="000000"/>
          <w:sz w:val="16"/>
          <w:szCs w:val="16"/>
          <w:rtl w:val="0"/>
        </w:rPr>
        <w:t xml:space="preserve">Fundada en 1999, Mercado Libre es la compañía de tecnología líder en comercio electrónico de América Latina. A través de sus diferentes plataformas Mercado Libre, Mercado Pago y Mercado Envíos, ofrece soluciones para que individuos y empresas puedan comprar, vender, anunciar, enviar y pagar bienes y servicios por Internet. </w:t>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6"/>
          <w:szCs w:val="16"/>
        </w:rPr>
      </w:pPr>
      <w:bookmarkStart w:colFirst="0" w:colLast="0" w:name="_eh0oshuerywm" w:id="4"/>
      <w:bookmarkEnd w:id="4"/>
      <w:r w:rsidDel="00000000" w:rsidR="00000000" w:rsidRPr="00000000">
        <w:rPr>
          <w:rtl w:val="0"/>
        </w:rPr>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6"/>
          <w:szCs w:val="16"/>
        </w:rPr>
      </w:pPr>
      <w:bookmarkStart w:colFirst="0" w:colLast="0" w:name="_hv3jnnxgpx03" w:id="5"/>
      <w:bookmarkEnd w:id="5"/>
      <w:r w:rsidDel="00000000" w:rsidR="00000000" w:rsidRPr="00000000">
        <w:rPr>
          <w:color w:val="000000"/>
          <w:sz w:val="16"/>
          <w:szCs w:val="16"/>
          <w:rtl w:val="0"/>
        </w:rPr>
        <w:t xml:space="preserve">Mercado Libre brinda servicio a millones de usuarios y crea un mercado online para la negociación de una amplia variedad de bienes y servicios de una forma fácil, segura y eficiente. Mercado Libre está entre los 50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6"/>
          <w:szCs w:val="16"/>
        </w:rPr>
      </w:pPr>
      <w:bookmarkStart w:colFirst="0" w:colLast="0" w:name="_yd32xdu72gw9" w:id="6"/>
      <w:bookmarkEnd w:id="6"/>
      <w:r w:rsidDel="00000000" w:rsidR="00000000" w:rsidRPr="00000000">
        <w:rPr>
          <w:rtl w:val="0"/>
        </w:rPr>
      </w:r>
    </w:p>
    <w:p w:rsidR="00000000" w:rsidDel="00000000" w:rsidP="00000000" w:rsidRDefault="00000000" w:rsidRPr="00000000" w14:paraId="0000001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sz w:val="16"/>
          <w:szCs w:val="16"/>
        </w:rPr>
      </w:pPr>
      <w:bookmarkStart w:colFirst="0" w:colLast="0" w:name="_kd71hmwlfy3a" w:id="7"/>
      <w:bookmarkEnd w:id="7"/>
      <w:r w:rsidDel="00000000" w:rsidR="00000000" w:rsidRPr="00000000">
        <w:rPr>
          <w:color w:val="000000"/>
          <w:sz w:val="16"/>
          <w:szCs w:val="16"/>
          <w:rtl w:val="0"/>
        </w:rPr>
        <w:t xml:space="preserve">Para más información visita el sitio oficial de la compañía: </w:t>
      </w:r>
      <w:hyperlink r:id="rId8">
        <w:r w:rsidDel="00000000" w:rsidR="00000000" w:rsidRPr="00000000">
          <w:rPr>
            <w:color w:val="000000"/>
            <w:sz w:val="16"/>
            <w:szCs w:val="16"/>
            <w:u w:val="single"/>
            <w:rtl w:val="0"/>
          </w:rPr>
          <w:t xml:space="preserve">http://www.mercadolibre.com.mx/</w:t>
        </w:r>
      </w:hyperlink>
      <w:r w:rsidDel="00000000" w:rsidR="00000000" w:rsidRPr="00000000">
        <w:rPr>
          <w:rtl w:val="0"/>
        </w:rPr>
      </w:r>
    </w:p>
    <w:p w:rsidR="00000000" w:rsidDel="00000000" w:rsidP="00000000" w:rsidRDefault="00000000" w:rsidRPr="00000000" w14:paraId="0000001A">
      <w:pPr>
        <w:rPr>
          <w:sz w:val="16"/>
          <w:szCs w:val="16"/>
        </w:rPr>
      </w:pPr>
      <w:r w:rsidDel="00000000" w:rsidR="00000000" w:rsidRPr="00000000">
        <w:rPr>
          <w:rtl w:val="0"/>
        </w:rPr>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ml0nt4xctwz3" w:id="8"/>
      <w:bookmarkEnd w:id="8"/>
      <w:r w:rsidDel="00000000" w:rsidR="00000000" w:rsidRPr="00000000">
        <w:rPr>
          <w:b w:val="1"/>
          <w:color w:val="23292b"/>
          <w:sz w:val="20"/>
          <w:szCs w:val="20"/>
          <w:rtl w:val="0"/>
        </w:rPr>
        <w:t xml:space="preserve">Acerca de Under Armour</w:t>
      </w:r>
    </w:p>
    <w:p w:rsidR="00000000" w:rsidDel="00000000" w:rsidP="00000000" w:rsidRDefault="00000000" w:rsidRPr="00000000" w14:paraId="0000001C">
      <w:pPr>
        <w:shd w:fill="ffffff" w:val="clear"/>
        <w:jc w:val="both"/>
        <w:rPr>
          <w:sz w:val="16"/>
          <w:szCs w:val="16"/>
        </w:rPr>
      </w:pPr>
      <w:r w:rsidDel="00000000" w:rsidR="00000000" w:rsidRPr="00000000">
        <w:rPr>
          <w:sz w:val="16"/>
          <w:szCs w:val="16"/>
          <w:rtl w:val="0"/>
        </w:rPr>
        <w:t xml:space="preserve">Under Armour (NYSE: UA), con oficinas centrales en Baltimore, Maryland es líder inventor, comercializador y distribuidor de calzado, ropa y equipamiento de alto desempeño. Diseñada para hacer a todos los atletas mejores, los innovadores productos de la marca son vendidos en todo el mundo a atletas de todos los niveles.  La plataforma Under Armour Connected Fitness TM alberga a la comunidad más grande de atletas y salud digital. Para más información, por favor visite el sitio web de la compañía:</w:t>
      </w:r>
    </w:p>
    <w:p w:rsidR="00000000" w:rsidDel="00000000" w:rsidP="00000000" w:rsidRDefault="00000000" w:rsidRPr="00000000" w14:paraId="0000001D">
      <w:pPr>
        <w:shd w:fill="ffffff" w:val="clear"/>
        <w:jc w:val="both"/>
        <w:rPr>
          <w:sz w:val="16"/>
          <w:szCs w:val="16"/>
          <w:u w:val="single"/>
        </w:rPr>
      </w:pPr>
      <w:r w:rsidDel="00000000" w:rsidR="00000000" w:rsidRPr="00000000">
        <w:fldChar w:fldCharType="begin"/>
        <w:instrText xml:space="preserve"> HYPERLINK "http://www.uabiz.com/" </w:instrText>
        <w:fldChar w:fldCharType="separate"/>
      </w:r>
      <w:r w:rsidDel="00000000" w:rsidR="00000000" w:rsidRPr="00000000">
        <w:rPr>
          <w:sz w:val="16"/>
          <w:szCs w:val="16"/>
          <w:u w:val="single"/>
          <w:rtl w:val="0"/>
        </w:rPr>
        <w:t xml:space="preserve">www.uabiz.com</w:t>
      </w:r>
    </w:p>
    <w:p w:rsidR="00000000" w:rsidDel="00000000" w:rsidP="00000000" w:rsidRDefault="00000000" w:rsidRPr="00000000" w14:paraId="0000001E">
      <w:pPr>
        <w:rPr>
          <w:highlight w:val="yellow"/>
        </w:rPr>
      </w:pPr>
      <w:r w:rsidDel="00000000" w:rsidR="00000000" w:rsidRPr="00000000">
        <w:fldChar w:fldCharType="end"/>
      </w:r>
      <w:r w:rsidDel="00000000" w:rsidR="00000000" w:rsidRPr="00000000">
        <w:rPr>
          <w:rtl w:val="0"/>
        </w:rPr>
      </w:r>
    </w:p>
    <w:sectPr>
      <w:headerReference r:id="rId9" w:type="default"/>
      <w:pgSz w:h="15840" w:w="12240"/>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2466975</wp:posOffset>
          </wp:positionH>
          <wp:positionV relativeFrom="paragraph">
            <wp:posOffset>-800099</wp:posOffset>
          </wp:positionV>
          <wp:extent cx="1014413" cy="112232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4413" cy="112232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yperlink" Target="https://tienda.mercadolibre.com.mx/under-armour#DEAL_ID=MLM000&amp;S=homedesktop&amp;V=5&amp;L=TO-under-armor&amp;c_id=/home/exhibitors-carousel/element&amp;c_campaign=under-armour&amp;c_element_order=5" TargetMode="External"/><Relationship Id="rId8" Type="http://schemas.openxmlformats.org/officeDocument/2006/relationships/hyperlink" Target="http://www.mercadolibre.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